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Default Extension="rels" ContentType="application/vnd.openxmlformats-package.relationship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2062" w:rsidRPr="00762062" w:rsidRDefault="00762062" w:rsidP="00762062">
      <w:pPr>
        <w:spacing w:line="360" w:lineRule="auto"/>
        <w:jc w:val="center"/>
        <w:rPr>
          <w:b/>
        </w:rPr>
      </w:pPr>
      <w:r w:rsidRPr="00762062">
        <w:rPr>
          <w:b/>
          <w:i/>
        </w:rPr>
        <w:t>Beowulf</w:t>
      </w:r>
      <w:r w:rsidRPr="00762062">
        <w:rPr>
          <w:b/>
        </w:rPr>
        <w:t xml:space="preserve"> Exam Study Guide</w:t>
      </w:r>
    </w:p>
    <w:p w:rsidR="00762062" w:rsidRDefault="00762062" w:rsidP="00762062">
      <w:pPr>
        <w:spacing w:line="360" w:lineRule="auto"/>
      </w:pPr>
      <w:r w:rsidRPr="00762062">
        <w:rPr>
          <w:b/>
        </w:rPr>
        <w:t>Part 1:  Matching.</w:t>
      </w:r>
      <w:r>
        <w:t xml:space="preserve"> </w:t>
      </w:r>
      <w:r w:rsidR="00F87A2D">
        <w:t>Write the correct letter of the appropriate description on the line. (16 pts)</w:t>
      </w:r>
    </w:p>
    <w:p w:rsidR="00762062" w:rsidRDefault="00762062" w:rsidP="00762062">
      <w:r>
        <w:t>Shild</w:t>
      </w:r>
      <w:r>
        <w:tab/>
      </w:r>
      <w:r>
        <w:tab/>
        <w:t>Grendel</w:t>
      </w:r>
      <w:r>
        <w:tab/>
      </w:r>
      <w:r>
        <w:tab/>
        <w:t>Hermod</w:t>
      </w:r>
      <w:r>
        <w:tab/>
      </w:r>
      <w:r>
        <w:tab/>
        <w:t>Higd</w:t>
      </w:r>
      <w:r>
        <w:tab/>
      </w:r>
      <w:r>
        <w:tab/>
        <w:t>Nagling</w:t>
      </w:r>
      <w:r w:rsidR="00F87A2D">
        <w:tab/>
      </w:r>
    </w:p>
    <w:p w:rsidR="00762062" w:rsidRDefault="00762062" w:rsidP="00762062">
      <w:r>
        <w:t>Hrothgar</w:t>
      </w:r>
      <w:r>
        <w:tab/>
        <w:t>Grendel’s mother</w:t>
      </w:r>
      <w:r>
        <w:tab/>
        <w:t>Higlac</w:t>
      </w:r>
      <w:r>
        <w:tab/>
      </w:r>
      <w:r>
        <w:tab/>
      </w:r>
      <w:r>
        <w:tab/>
        <w:t>Edgetho</w:t>
      </w:r>
      <w:r>
        <w:tab/>
        <w:t>Seigmund</w:t>
      </w:r>
    </w:p>
    <w:p w:rsidR="00762062" w:rsidRDefault="00762062" w:rsidP="00762062">
      <w:r>
        <w:t>Beo</w:t>
      </w:r>
      <w:r>
        <w:tab/>
      </w:r>
      <w:r>
        <w:tab/>
        <w:t>Herot</w:t>
      </w:r>
      <w:r>
        <w:tab/>
      </w:r>
      <w:r>
        <w:tab/>
      </w:r>
      <w:r>
        <w:tab/>
        <w:t>Unferth</w:t>
      </w:r>
      <w:r>
        <w:tab/>
      </w:r>
      <w:r>
        <w:tab/>
        <w:t>Hrunting</w:t>
      </w:r>
      <w:r>
        <w:tab/>
        <w:t>Welthow</w:t>
      </w:r>
    </w:p>
    <w:p w:rsidR="00762062" w:rsidRDefault="00762062" w:rsidP="00762062">
      <w:r>
        <w:t>Beowulf</w:t>
      </w:r>
      <w:r>
        <w:tab/>
        <w:t>Finn</w:t>
      </w:r>
      <w:r>
        <w:tab/>
      </w:r>
      <w:r>
        <w:tab/>
      </w:r>
      <w:r>
        <w:tab/>
        <w:t>Wiglaf</w:t>
      </w:r>
      <w:r>
        <w:tab/>
      </w:r>
      <w:r>
        <w:tab/>
      </w:r>
      <w:r>
        <w:tab/>
        <w:t>Hnaf</w:t>
      </w:r>
      <w:r>
        <w:tab/>
      </w:r>
      <w:r>
        <w:tab/>
        <w:t>Herdred</w:t>
      </w:r>
    </w:p>
    <w:p w:rsidR="00762062" w:rsidRDefault="00762062" w:rsidP="00762062">
      <w:r>
        <w:tab/>
      </w:r>
      <w:r>
        <w:tab/>
      </w:r>
      <w:r>
        <w:tab/>
      </w:r>
      <w:r>
        <w:tab/>
      </w:r>
      <w:r>
        <w:tab/>
      </w:r>
    </w:p>
    <w:p w:rsidR="00ED3F87" w:rsidRDefault="00F87A2D" w:rsidP="00ED3F87">
      <w:r>
        <w:rPr>
          <w:b/>
        </w:rPr>
        <w:t>Part 3</w:t>
      </w:r>
      <w:r w:rsidR="00BC1A22" w:rsidRPr="00BC1A22">
        <w:rPr>
          <w:b/>
        </w:rPr>
        <w:t>:  Multiple Choice</w:t>
      </w:r>
      <w:r w:rsidR="00ED3F87" w:rsidRPr="00ED3F87">
        <w:rPr>
          <w:b/>
        </w:rPr>
        <w:t xml:space="preserve"> </w:t>
      </w:r>
      <w:r w:rsidR="00ED3F87">
        <w:rPr>
          <w:b/>
        </w:rPr>
        <w:tab/>
      </w:r>
      <w:r w:rsidR="00ED3F87">
        <w:rPr>
          <w:b/>
        </w:rPr>
        <w:tab/>
      </w:r>
      <w:r w:rsidR="00ED3F87">
        <w:rPr>
          <w:b/>
        </w:rPr>
        <w:tab/>
        <w:t>Part 4</w:t>
      </w:r>
      <w:r w:rsidR="00ED3F87" w:rsidRPr="00775817">
        <w:rPr>
          <w:b/>
        </w:rPr>
        <w:t>:  Short Answer</w:t>
      </w:r>
      <w:r w:rsidR="00ED3F87">
        <w:t xml:space="preserve">. </w:t>
      </w:r>
    </w:p>
    <w:p w:rsidR="00ED3F87" w:rsidRDefault="00BC1A22" w:rsidP="00ED3F87">
      <w:r>
        <w:t>-Anglo-Saxon notes</w:t>
      </w:r>
      <w:r w:rsidR="00ED3F87">
        <w:tab/>
      </w:r>
      <w:r w:rsidR="00ED3F87">
        <w:tab/>
      </w:r>
      <w:r w:rsidR="00ED3F87">
        <w:tab/>
      </w:r>
      <w:r w:rsidR="00ED3F87">
        <w:tab/>
        <w:t>-gender</w:t>
      </w:r>
    </w:p>
    <w:p w:rsidR="00ED3F87" w:rsidRDefault="00BC1A22" w:rsidP="00ED3F87">
      <w:r>
        <w:t>-Beowulf reading guides</w:t>
      </w:r>
      <w:r w:rsidR="00ED3F87">
        <w:tab/>
      </w:r>
      <w:r w:rsidR="00ED3F87">
        <w:tab/>
      </w:r>
      <w:r w:rsidR="00ED3F87">
        <w:tab/>
        <w:t>-epic hero</w:t>
      </w:r>
    </w:p>
    <w:p w:rsidR="00ED3F87" w:rsidRDefault="00BC1A22" w:rsidP="00ED3F87">
      <w:r>
        <w:t>-</w:t>
      </w:r>
      <w:proofErr w:type="gramStart"/>
      <w:r>
        <w:t>plot</w:t>
      </w:r>
      <w:proofErr w:type="gramEnd"/>
      <w:r w:rsidR="00ED3F87">
        <w:tab/>
      </w:r>
      <w:r w:rsidR="00ED3F87">
        <w:tab/>
      </w:r>
      <w:r w:rsidR="00ED3F87">
        <w:tab/>
      </w:r>
      <w:r w:rsidR="00ED3F87">
        <w:tab/>
      </w:r>
      <w:r w:rsidR="00ED3F87">
        <w:tab/>
      </w:r>
      <w:r w:rsidR="00ED3F87">
        <w:tab/>
        <w:t>-hero vs. monster</w:t>
      </w:r>
    </w:p>
    <w:p w:rsidR="00F7466B" w:rsidRDefault="00F87A2D" w:rsidP="00F7466B">
      <w:r>
        <w:t>-</w:t>
      </w:r>
      <w:proofErr w:type="gramStart"/>
      <w:r>
        <w:t>kenning</w:t>
      </w:r>
      <w:proofErr w:type="gramEnd"/>
      <w:r>
        <w:t>, compound, alliteration, POV</w:t>
      </w:r>
    </w:p>
    <w:p w:rsidR="00ED3F87" w:rsidRDefault="00F87A2D" w:rsidP="00ED3F87">
      <w:r>
        <w:rPr>
          <w:b/>
        </w:rPr>
        <w:t>Part 2</w:t>
      </w:r>
      <w:r w:rsidR="00F7466B" w:rsidRPr="00775817">
        <w:rPr>
          <w:b/>
        </w:rPr>
        <w:t>:  Quote Identification</w:t>
      </w:r>
      <w:r w:rsidR="00F7466B">
        <w:t xml:space="preserve">. </w:t>
      </w:r>
      <w:r w:rsidR="00ED3F87">
        <w:t xml:space="preserve">Write the speaker/subject and explain </w:t>
      </w:r>
      <w:r>
        <w:t xml:space="preserve">the </w:t>
      </w:r>
      <w:r w:rsidR="00ED3F87">
        <w:t>quote’s importance.</w:t>
      </w:r>
    </w:p>
    <w:p w:rsidR="00ED3F87" w:rsidRDefault="00ED3F87" w:rsidP="00ED3F87">
      <w:r>
        <w:t xml:space="preserve">Ex: </w:t>
      </w:r>
      <w:bookmarkStart w:id="0" w:name="_GoBack"/>
      <w:bookmarkEnd w:id="0"/>
      <w:r>
        <w:t xml:space="preserve">“None of his comrades came to him, helped him, his brave and noble followers, </w:t>
      </w:r>
      <w:proofErr w:type="gramStart"/>
      <w:r>
        <w:t>ran</w:t>
      </w:r>
      <w:proofErr w:type="gramEnd"/>
      <w:r>
        <w:t xml:space="preserve"> for their lives, fled deep in the woods.” </w:t>
      </w:r>
    </w:p>
    <w:p w:rsidR="00ED3F87" w:rsidRDefault="00ED3F87" w:rsidP="00ED3F87">
      <w:r>
        <w:rPr>
          <w:i/>
        </w:rPr>
        <w:t>Subject</w:t>
      </w:r>
      <w:r>
        <w:t xml:space="preserve">:  </w:t>
      </w:r>
    </w:p>
    <w:p w:rsidR="00ED3F87" w:rsidRDefault="00ED3F87" w:rsidP="00ED3F87">
      <w:r w:rsidRPr="00782DBE">
        <w:rPr>
          <w:i/>
        </w:rPr>
        <w:t>Importance</w:t>
      </w:r>
      <w:r>
        <w:t>:</w:t>
      </w:r>
    </w:p>
    <w:p w:rsidR="00F7466B" w:rsidRDefault="00F7466B" w:rsidP="00F7466B"/>
    <w:p w:rsidR="00ED3F87" w:rsidRDefault="00ED3F87" w:rsidP="00F7466B"/>
    <w:p w:rsidR="00ED3F87" w:rsidRDefault="00ED3F87"/>
    <w:p w:rsidR="00ED3F87" w:rsidRDefault="00ED3F87"/>
    <w:p w:rsidR="00ED3F87" w:rsidRDefault="00ED3F87"/>
    <w:p w:rsidR="00F87A2D" w:rsidRDefault="00F87A2D"/>
    <w:p w:rsidR="00F87A2D" w:rsidRDefault="00F87A2D"/>
    <w:p w:rsidR="00ED3F87" w:rsidRDefault="00ED3F87"/>
    <w:p w:rsidR="00F87A2D" w:rsidRPr="00762062" w:rsidRDefault="00F87A2D" w:rsidP="00F87A2D">
      <w:pPr>
        <w:spacing w:line="360" w:lineRule="auto"/>
        <w:jc w:val="center"/>
        <w:rPr>
          <w:b/>
        </w:rPr>
      </w:pPr>
      <w:r w:rsidRPr="00762062">
        <w:rPr>
          <w:b/>
          <w:i/>
        </w:rPr>
        <w:t>Beowulf</w:t>
      </w:r>
      <w:r w:rsidRPr="00762062">
        <w:rPr>
          <w:b/>
        </w:rPr>
        <w:t xml:space="preserve"> Exam Study Guide</w:t>
      </w:r>
    </w:p>
    <w:p w:rsidR="00F87A2D" w:rsidRDefault="00F87A2D" w:rsidP="00F87A2D">
      <w:pPr>
        <w:spacing w:line="360" w:lineRule="auto"/>
      </w:pPr>
      <w:r w:rsidRPr="00762062">
        <w:rPr>
          <w:b/>
        </w:rPr>
        <w:t>Part 1:  Matching.</w:t>
      </w:r>
      <w:r>
        <w:t xml:space="preserve"> Write the correct letter of the appropriate description on the line. (16 pts)</w:t>
      </w:r>
    </w:p>
    <w:p w:rsidR="00F87A2D" w:rsidRDefault="00F87A2D" w:rsidP="00F87A2D">
      <w:r>
        <w:t>Shild</w:t>
      </w:r>
      <w:r>
        <w:tab/>
      </w:r>
      <w:r>
        <w:tab/>
        <w:t>Grendel</w:t>
      </w:r>
      <w:r>
        <w:tab/>
      </w:r>
      <w:r>
        <w:tab/>
        <w:t>Hermod</w:t>
      </w:r>
      <w:r>
        <w:tab/>
      </w:r>
      <w:r>
        <w:tab/>
        <w:t>Higd</w:t>
      </w:r>
      <w:r>
        <w:tab/>
      </w:r>
      <w:r>
        <w:tab/>
        <w:t>Nagling</w:t>
      </w:r>
      <w:r>
        <w:tab/>
      </w:r>
    </w:p>
    <w:p w:rsidR="00F87A2D" w:rsidRDefault="00F87A2D" w:rsidP="00F87A2D">
      <w:r>
        <w:t>Hrothgar</w:t>
      </w:r>
      <w:r>
        <w:tab/>
        <w:t>Grendel’s mother</w:t>
      </w:r>
      <w:r>
        <w:tab/>
        <w:t>Higlac</w:t>
      </w:r>
      <w:r>
        <w:tab/>
      </w:r>
      <w:r>
        <w:tab/>
      </w:r>
      <w:r>
        <w:tab/>
        <w:t>Edgetho</w:t>
      </w:r>
      <w:r>
        <w:tab/>
        <w:t>Seigmund</w:t>
      </w:r>
    </w:p>
    <w:p w:rsidR="00F87A2D" w:rsidRDefault="00F87A2D" w:rsidP="00F87A2D">
      <w:r>
        <w:t>Beo</w:t>
      </w:r>
      <w:r>
        <w:tab/>
      </w:r>
      <w:r>
        <w:tab/>
        <w:t>Herot</w:t>
      </w:r>
      <w:r>
        <w:tab/>
      </w:r>
      <w:r>
        <w:tab/>
      </w:r>
      <w:r>
        <w:tab/>
        <w:t>Unferth</w:t>
      </w:r>
      <w:r>
        <w:tab/>
      </w:r>
      <w:r>
        <w:tab/>
        <w:t>Hrunting</w:t>
      </w:r>
      <w:r>
        <w:tab/>
        <w:t>Welthow</w:t>
      </w:r>
    </w:p>
    <w:p w:rsidR="00F87A2D" w:rsidRDefault="00F87A2D" w:rsidP="00F87A2D">
      <w:r>
        <w:t>Beowulf</w:t>
      </w:r>
      <w:r>
        <w:tab/>
        <w:t>Finn</w:t>
      </w:r>
      <w:r>
        <w:tab/>
      </w:r>
      <w:r>
        <w:tab/>
      </w:r>
      <w:r>
        <w:tab/>
        <w:t>Wiglaf</w:t>
      </w:r>
      <w:r>
        <w:tab/>
      </w:r>
      <w:r>
        <w:tab/>
      </w:r>
      <w:r>
        <w:tab/>
        <w:t>Hnaf</w:t>
      </w:r>
      <w:r>
        <w:tab/>
      </w:r>
      <w:r>
        <w:tab/>
        <w:t>Herdred</w:t>
      </w:r>
    </w:p>
    <w:p w:rsidR="00F87A2D" w:rsidRDefault="00F87A2D" w:rsidP="00F87A2D">
      <w:r>
        <w:tab/>
      </w:r>
      <w:r>
        <w:tab/>
      </w:r>
      <w:r>
        <w:tab/>
      </w:r>
      <w:r>
        <w:tab/>
      </w:r>
      <w:r>
        <w:tab/>
      </w:r>
    </w:p>
    <w:p w:rsidR="00F87A2D" w:rsidRDefault="00F87A2D" w:rsidP="00F87A2D">
      <w:r>
        <w:rPr>
          <w:b/>
        </w:rPr>
        <w:t>Part 3</w:t>
      </w:r>
      <w:r w:rsidRPr="00BC1A22">
        <w:rPr>
          <w:b/>
        </w:rPr>
        <w:t>:  Multiple Choice</w:t>
      </w:r>
      <w:r w:rsidRPr="00ED3F87">
        <w:rPr>
          <w:b/>
        </w:rPr>
        <w:t xml:space="preserve">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>Part 4</w:t>
      </w:r>
      <w:r w:rsidRPr="00775817">
        <w:rPr>
          <w:b/>
        </w:rPr>
        <w:t>:  Short Answer</w:t>
      </w:r>
      <w:r>
        <w:t xml:space="preserve">. </w:t>
      </w:r>
    </w:p>
    <w:p w:rsidR="00F87A2D" w:rsidRDefault="00F87A2D" w:rsidP="00F87A2D">
      <w:r>
        <w:t>-Anglo-Saxon notes</w:t>
      </w:r>
      <w:r>
        <w:tab/>
      </w:r>
      <w:r>
        <w:tab/>
      </w:r>
      <w:r>
        <w:tab/>
      </w:r>
      <w:r>
        <w:tab/>
        <w:t>-gender</w:t>
      </w:r>
    </w:p>
    <w:p w:rsidR="00F87A2D" w:rsidRDefault="00F87A2D" w:rsidP="00F87A2D">
      <w:r>
        <w:t>-Beowulf reading guides</w:t>
      </w:r>
      <w:r>
        <w:tab/>
      </w:r>
      <w:r>
        <w:tab/>
      </w:r>
      <w:r>
        <w:tab/>
        <w:t>-epic hero</w:t>
      </w:r>
    </w:p>
    <w:p w:rsidR="00F87A2D" w:rsidRDefault="00F87A2D" w:rsidP="00F87A2D">
      <w:r>
        <w:t>-</w:t>
      </w:r>
      <w:proofErr w:type="gramStart"/>
      <w:r>
        <w:t>plot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-hero vs. monster</w:t>
      </w:r>
    </w:p>
    <w:p w:rsidR="00F87A2D" w:rsidRDefault="00F87A2D" w:rsidP="00F87A2D">
      <w:r>
        <w:t>-</w:t>
      </w:r>
      <w:proofErr w:type="gramStart"/>
      <w:r>
        <w:t>kenning</w:t>
      </w:r>
      <w:proofErr w:type="gramEnd"/>
      <w:r>
        <w:t>, compound, alliteration, POV</w:t>
      </w:r>
    </w:p>
    <w:p w:rsidR="00F87A2D" w:rsidRDefault="00F87A2D" w:rsidP="00F87A2D">
      <w:r>
        <w:rPr>
          <w:b/>
        </w:rPr>
        <w:t>Part 2</w:t>
      </w:r>
      <w:r w:rsidRPr="00775817">
        <w:rPr>
          <w:b/>
        </w:rPr>
        <w:t>:  Quote Identification</w:t>
      </w:r>
      <w:r>
        <w:t>. Write the speaker/subject and explain the quote’s importance.</w:t>
      </w:r>
    </w:p>
    <w:p w:rsidR="00F87A2D" w:rsidRDefault="00F87A2D" w:rsidP="00F87A2D">
      <w:r>
        <w:t xml:space="preserve">Ex: “None of his comrades came to him, helped him, his brave and noble followers, </w:t>
      </w:r>
      <w:proofErr w:type="gramStart"/>
      <w:r>
        <w:t>ran</w:t>
      </w:r>
      <w:proofErr w:type="gramEnd"/>
      <w:r>
        <w:t xml:space="preserve"> for their lives, fled deep in the woods.” </w:t>
      </w:r>
    </w:p>
    <w:p w:rsidR="00F87A2D" w:rsidRDefault="00F87A2D" w:rsidP="00F87A2D">
      <w:r>
        <w:rPr>
          <w:i/>
        </w:rPr>
        <w:t>Subject</w:t>
      </w:r>
      <w:r>
        <w:t xml:space="preserve">:  </w:t>
      </w:r>
    </w:p>
    <w:p w:rsidR="00F87A2D" w:rsidRDefault="00F87A2D" w:rsidP="00F87A2D">
      <w:r w:rsidRPr="00782DBE">
        <w:rPr>
          <w:i/>
        </w:rPr>
        <w:t>Importance</w:t>
      </w:r>
      <w:r>
        <w:t>:</w:t>
      </w:r>
    </w:p>
    <w:p w:rsidR="00ED3F87" w:rsidRDefault="00ED3F87"/>
    <w:sectPr w:rsidR="00ED3F87" w:rsidSect="00ED3F87">
      <w:pgSz w:w="12240" w:h="15840"/>
      <w:pgMar w:top="720" w:right="720" w:bottom="720" w:left="720" w:gutter="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D77A53"/>
    <w:multiLevelType w:val="hybridMultilevel"/>
    <w:tmpl w:val="D5C8F62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/>
  <w:rsids>
    <w:rsidRoot w:val="00762062"/>
    <w:rsid w:val="000B7000"/>
    <w:rsid w:val="00553048"/>
    <w:rsid w:val="00725D33"/>
    <w:rsid w:val="00762062"/>
    <w:rsid w:val="00BC1A22"/>
    <w:rsid w:val="00D27E10"/>
    <w:rsid w:val="00ED3F87"/>
    <w:rsid w:val="00F7466B"/>
    <w:rsid w:val="00F87A2D"/>
  </w:rsids>
  <m:mathPr>
    <m:mathFont m:val="Lucida Grande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2062"/>
    <w:pPr>
      <w:spacing w:after="40"/>
    </w:pPr>
    <w:rPr>
      <w:rFonts w:ascii="Times New Roman" w:hAnsi="Times New Roman"/>
      <w:szCs w:val="22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ED3F8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181</Words>
  <Characters>1034</Characters>
  <Application>Microsoft Macintosh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College of St. Benedict/St. John's University</Company>
  <LinksUpToDate>false</LinksUpToDate>
  <CharactersWithSpaces>1269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 Vander Heiden</dc:creator>
  <cp:keywords/>
  <cp:lastModifiedBy>Amy  Vander Heiden</cp:lastModifiedBy>
  <cp:revision>3</cp:revision>
  <dcterms:created xsi:type="dcterms:W3CDTF">2016-01-17T21:32:00Z</dcterms:created>
  <dcterms:modified xsi:type="dcterms:W3CDTF">2016-01-17T21:34:00Z</dcterms:modified>
</cp:coreProperties>
</file>